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D15B" w14:textId="77777777" w:rsidR="00980DDD" w:rsidRDefault="004B098B" w:rsidP="00980DDD">
      <w:pPr>
        <w:spacing w:after="120" w:line="240" w:lineRule="auto"/>
        <w:rPr>
          <w:sz w:val="20"/>
        </w:rPr>
      </w:pPr>
      <w:r>
        <w:rPr>
          <w:sz w:val="20"/>
        </w:rPr>
        <w:t>Mate</w:t>
      </w:r>
      <w:r w:rsidR="000E140B">
        <w:rPr>
          <w:sz w:val="20"/>
        </w:rPr>
        <w:t>rialblatt</w:t>
      </w:r>
      <w:r w:rsidR="00110B96">
        <w:rPr>
          <w:sz w:val="20"/>
        </w:rPr>
        <w:t xml:space="preserve"> 1029</w:t>
      </w:r>
    </w:p>
    <w:p w14:paraId="06965C1D" w14:textId="77777777" w:rsidR="00A048B8" w:rsidRDefault="008D6374" w:rsidP="005D6B7A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51588606" w14:textId="77777777" w:rsidR="001C6704" w:rsidRDefault="001C6704" w:rsidP="00C80916">
      <w:pPr>
        <w:spacing w:after="0" w:line="240" w:lineRule="auto"/>
        <w:ind w:left="397"/>
        <w:rPr>
          <w:sz w:val="20"/>
        </w:rPr>
      </w:pPr>
      <w:r>
        <w:rPr>
          <w:sz w:val="20"/>
        </w:rPr>
        <w:t>Christentum</w:t>
      </w:r>
    </w:p>
    <w:p w14:paraId="4C1A6494" w14:textId="77777777" w:rsidR="001C6704" w:rsidRDefault="001C6704" w:rsidP="001C6704">
      <w:pPr>
        <w:spacing w:after="0" w:line="240" w:lineRule="auto"/>
        <w:ind w:left="397"/>
        <w:rPr>
          <w:sz w:val="20"/>
        </w:rPr>
      </w:pPr>
      <w:r>
        <w:rPr>
          <w:sz w:val="20"/>
        </w:rPr>
        <w:t>Fundamentalismus</w:t>
      </w:r>
    </w:p>
    <w:p w14:paraId="2B9157C9" w14:textId="77777777" w:rsidR="001C6704" w:rsidRDefault="001C6704" w:rsidP="00C80916">
      <w:pPr>
        <w:spacing w:after="0" w:line="240" w:lineRule="auto"/>
        <w:ind w:left="397"/>
        <w:rPr>
          <w:sz w:val="20"/>
        </w:rPr>
      </w:pPr>
      <w:r>
        <w:rPr>
          <w:sz w:val="20"/>
        </w:rPr>
        <w:t>Islam</w:t>
      </w:r>
    </w:p>
    <w:p w14:paraId="01E18195" w14:textId="77777777" w:rsidR="001C6704" w:rsidRDefault="001C6704" w:rsidP="00C80916">
      <w:pPr>
        <w:spacing w:after="0" w:line="240" w:lineRule="auto"/>
        <w:ind w:left="397"/>
        <w:rPr>
          <w:sz w:val="20"/>
        </w:rPr>
      </w:pPr>
      <w:r>
        <w:rPr>
          <w:sz w:val="20"/>
        </w:rPr>
        <w:t>Judentum</w:t>
      </w:r>
    </w:p>
    <w:p w14:paraId="4334D026" w14:textId="77777777" w:rsidR="001C6704" w:rsidRDefault="001C6704" w:rsidP="00C80916">
      <w:pPr>
        <w:spacing w:after="0" w:line="240" w:lineRule="auto"/>
        <w:ind w:left="397"/>
        <w:rPr>
          <w:sz w:val="20"/>
        </w:rPr>
      </w:pPr>
      <w:r>
        <w:rPr>
          <w:sz w:val="20"/>
        </w:rPr>
        <w:t>Religion(en)</w:t>
      </w:r>
    </w:p>
    <w:p w14:paraId="5C22234A" w14:textId="5FA7B91B" w:rsidR="001C6704" w:rsidRDefault="001C6704" w:rsidP="00C80916">
      <w:pPr>
        <w:spacing w:after="0" w:line="240" w:lineRule="auto"/>
        <w:ind w:left="397"/>
        <w:rPr>
          <w:sz w:val="20"/>
        </w:rPr>
      </w:pPr>
      <w:r>
        <w:rPr>
          <w:sz w:val="20"/>
        </w:rPr>
        <w:t>Speise</w:t>
      </w:r>
      <w:r w:rsidR="004D791E">
        <w:rPr>
          <w:sz w:val="20"/>
        </w:rPr>
        <w:t>gesetz</w:t>
      </w:r>
    </w:p>
    <w:p w14:paraId="24B0A46D" w14:textId="77777777" w:rsidR="000F2730" w:rsidRPr="00441778" w:rsidRDefault="00921AB7" w:rsidP="002E148D">
      <w:pPr>
        <w:spacing w:before="360"/>
        <w:jc w:val="center"/>
        <w:rPr>
          <w:b/>
          <w:sz w:val="36"/>
        </w:rPr>
      </w:pPr>
      <w:r>
        <w:rPr>
          <w:b/>
          <w:sz w:val="36"/>
        </w:rPr>
        <w:t>Woran glauben wir?</w:t>
      </w:r>
      <w:r w:rsidR="002A46DA">
        <w:rPr>
          <w:rStyle w:val="Funotenzeichen"/>
          <w:b/>
          <w:sz w:val="36"/>
        </w:rPr>
        <w:footnoteReference w:id="1"/>
      </w:r>
    </w:p>
    <w:p w14:paraId="27A0BB92" w14:textId="77777777" w:rsidR="00AA3F92" w:rsidRDefault="00AA3F92" w:rsidP="0007714D">
      <w:pPr>
        <w:pStyle w:val="berschrift1"/>
        <w:rPr>
          <w:rFonts w:eastAsiaTheme="minorHAnsi"/>
          <w:shd w:val="clear" w:color="auto" w:fill="FCFCFC"/>
        </w:rPr>
      </w:pPr>
      <w:r>
        <w:rPr>
          <w:rFonts w:eastAsiaTheme="minorHAnsi"/>
          <w:shd w:val="clear" w:color="auto" w:fill="FCFCFC"/>
        </w:rPr>
        <w:t>Impuls</w:t>
      </w:r>
    </w:p>
    <w:p w14:paraId="5C489EF0" w14:textId="77777777" w:rsidR="00CF784E" w:rsidRDefault="00921AB7" w:rsidP="00110B96">
      <w:pPr>
        <w:jc w:val="both"/>
      </w:pPr>
      <w:r w:rsidRPr="00921AB7">
        <w:t>„Die“ Muslime existieren ebenso wenig wie „die“ Christen, „die“ Juden oder auch Atheisten. Aber was heißt es dann eigentlich, ein (nicht-)religiöser Mensch zu sein? War dies schon i</w:t>
      </w:r>
      <w:r>
        <w:t>mmer so? In diesen Unterrichts</w:t>
      </w:r>
      <w:r w:rsidRPr="00921AB7">
        <w:t>modulen geht es um religiöse und nicht-religiöse Werte und Traditionen, aber vor allem auch um den gesellschaftlichen Wandel und Veränderungen, denen Vorstellungen und Praktiken verschiedener Religionen und Weltanschauungen unterliegen.</w:t>
      </w:r>
    </w:p>
    <w:p w14:paraId="6906414A" w14:textId="77777777" w:rsidR="00921AB7" w:rsidRDefault="00D40711" w:rsidP="00921AB7">
      <w:pPr>
        <w:rPr>
          <w:rStyle w:val="Hyperlink"/>
        </w:rPr>
      </w:pPr>
      <w:hyperlink r:id="rId8" w:history="1">
        <w:r w:rsidR="00921AB7" w:rsidRPr="009E6A8E">
          <w:rPr>
            <w:rStyle w:val="Hyperlink"/>
          </w:rPr>
          <w:t>https://www.zwischentoene.info/themen/religionen-weltanschauungen.html</w:t>
        </w:r>
      </w:hyperlink>
    </w:p>
    <w:p w14:paraId="3003A780" w14:textId="77777777" w:rsidR="00921AB7" w:rsidRDefault="00921AB7" w:rsidP="00921AB7">
      <w:pPr>
        <w:pStyle w:val="berschrift1"/>
        <w:rPr>
          <w:rStyle w:val="Hyperlink"/>
          <w:color w:val="auto"/>
          <w:u w:val="none"/>
        </w:rPr>
      </w:pPr>
      <w:r w:rsidRPr="00921AB7">
        <w:rPr>
          <w:rStyle w:val="Hyperlink"/>
          <w:color w:val="auto"/>
          <w:u w:val="none"/>
        </w:rPr>
        <w:t>Sprache und Erz</w:t>
      </w:r>
      <w:r>
        <w:rPr>
          <w:rStyle w:val="Hyperlink"/>
          <w:color w:val="auto"/>
          <w:u w:val="none"/>
        </w:rPr>
        <w:t>iehung m Kontext jüdischer Aufklärung</w:t>
      </w:r>
    </w:p>
    <w:p w14:paraId="173D9765" w14:textId="77777777" w:rsidR="00921AB7" w:rsidRDefault="00D40711" w:rsidP="00921AB7">
      <w:pPr>
        <w:jc w:val="center"/>
      </w:pPr>
      <w:hyperlink r:id="rId9" w:history="1">
        <w:r w:rsidR="00921AB7" w:rsidRPr="009E6A8E">
          <w:rPr>
            <w:rStyle w:val="Hyperlink"/>
          </w:rPr>
          <w:t>https://www.zwischentoene.info/unterrichtseinheit/praesentation/ue/dann-geziehmt-es-euch-dass-ihr-fortan-zierlich-redet.html</w:t>
        </w:r>
      </w:hyperlink>
    </w:p>
    <w:p w14:paraId="30E5B284" w14:textId="77777777" w:rsidR="00921AB7" w:rsidRDefault="00921AB7" w:rsidP="00921AB7">
      <w:pPr>
        <w:pStyle w:val="berschrift1"/>
      </w:pPr>
      <w:r>
        <w:t>Umgang mit Bildern im Islam</w:t>
      </w:r>
    </w:p>
    <w:p w14:paraId="76FE4DF6" w14:textId="77777777" w:rsidR="00921AB7" w:rsidRDefault="00D40711" w:rsidP="00921AB7">
      <w:pPr>
        <w:jc w:val="center"/>
      </w:pPr>
      <w:hyperlink r:id="rId10" w:history="1">
        <w:r w:rsidR="00921AB7" w:rsidRPr="009E6A8E">
          <w:rPr>
            <w:rStyle w:val="Hyperlink"/>
          </w:rPr>
          <w:t>https://www.zwischentoene.info/unterrichtseinheit/praesentation/ue/du-sollst-dir-kein-bild-machen.html</w:t>
        </w:r>
      </w:hyperlink>
    </w:p>
    <w:p w14:paraId="1501D8AC" w14:textId="77777777" w:rsidR="00921AB7" w:rsidRDefault="00921AB7" w:rsidP="00921AB7">
      <w:pPr>
        <w:pStyle w:val="berschrift1"/>
      </w:pPr>
      <w:r>
        <w:lastRenderedPageBreak/>
        <w:t>Tod und Sterben im Spiegelbild der Kulturen</w:t>
      </w:r>
    </w:p>
    <w:p w14:paraId="02E1ED2B" w14:textId="77777777" w:rsidR="00921AB7" w:rsidRDefault="00D40711" w:rsidP="00921AB7">
      <w:pPr>
        <w:jc w:val="center"/>
      </w:pPr>
      <w:hyperlink r:id="rId11" w:history="1">
        <w:r w:rsidR="00921AB7" w:rsidRPr="009E6A8E">
          <w:rPr>
            <w:rStyle w:val="Hyperlink"/>
          </w:rPr>
          <w:t>https://www.zwischentoene.info/unterrichtseinheit/praesentation/ue/tod-und-sterben.html</w:t>
        </w:r>
      </w:hyperlink>
    </w:p>
    <w:p w14:paraId="30544451" w14:textId="77777777" w:rsidR="00921AB7" w:rsidRDefault="00921AB7" w:rsidP="00921AB7">
      <w:pPr>
        <w:pStyle w:val="berschrift1"/>
      </w:pPr>
      <w:r>
        <w:t>Humor im Islam</w:t>
      </w:r>
    </w:p>
    <w:p w14:paraId="2BCDAC06" w14:textId="77777777" w:rsidR="00921AB7" w:rsidRDefault="00D40711" w:rsidP="00921AB7">
      <w:pPr>
        <w:jc w:val="center"/>
      </w:pPr>
      <w:hyperlink r:id="rId12" w:history="1">
        <w:r w:rsidR="00921AB7" w:rsidRPr="009E6A8E">
          <w:rPr>
            <w:rStyle w:val="Hyperlink"/>
          </w:rPr>
          <w:t>https://www.zwischentoene.info/unterrichtseinheit/praesentation/ue/humor-im-islam.html</w:t>
        </w:r>
      </w:hyperlink>
    </w:p>
    <w:p w14:paraId="0C4D2F6F" w14:textId="77777777" w:rsidR="00921AB7" w:rsidRDefault="00921AB7" w:rsidP="00921AB7">
      <w:pPr>
        <w:pStyle w:val="berschrift1"/>
      </w:pPr>
      <w:r>
        <w:t>Wie funktioniert politischer Salafismus</w:t>
      </w:r>
    </w:p>
    <w:p w14:paraId="08217338" w14:textId="77777777" w:rsidR="00921AB7" w:rsidRDefault="00D40711" w:rsidP="00921AB7">
      <w:pPr>
        <w:jc w:val="center"/>
      </w:pPr>
      <w:hyperlink r:id="rId13" w:history="1">
        <w:r w:rsidR="00921AB7" w:rsidRPr="009E6A8E">
          <w:rPr>
            <w:rStyle w:val="Hyperlink"/>
          </w:rPr>
          <w:t>https://www.zwischentoene.info/unterrichtseinheit/praesentation/ue/humor-im-islam.html</w:t>
        </w:r>
      </w:hyperlink>
    </w:p>
    <w:p w14:paraId="064DE02C" w14:textId="77777777" w:rsidR="00921AB7" w:rsidRDefault="00921AB7" w:rsidP="00921AB7">
      <w:pPr>
        <w:pStyle w:val="berschrift1"/>
      </w:pPr>
      <w:r>
        <w:t>Ramadan</w:t>
      </w:r>
    </w:p>
    <w:p w14:paraId="749DADA1" w14:textId="77777777" w:rsidR="00921AB7" w:rsidRDefault="00D40711" w:rsidP="00921AB7">
      <w:pPr>
        <w:jc w:val="center"/>
      </w:pPr>
      <w:hyperlink r:id="rId14" w:history="1">
        <w:r w:rsidR="00921AB7" w:rsidRPr="009E6A8E">
          <w:rPr>
            <w:rStyle w:val="Hyperlink"/>
          </w:rPr>
          <w:t>https://www.zwischentoene.info/unterrichtseinheit/praesentation/ue/ramadan.html</w:t>
        </w:r>
      </w:hyperlink>
    </w:p>
    <w:p w14:paraId="601AFBC9" w14:textId="77777777" w:rsidR="00921AB7" w:rsidRDefault="00921AB7" w:rsidP="00921AB7">
      <w:pPr>
        <w:pStyle w:val="berschrift1"/>
      </w:pPr>
      <w:r>
        <w:t xml:space="preserve">Religionskritik. Dem </w:t>
      </w:r>
      <w:proofErr w:type="spellStart"/>
      <w:r>
        <w:t>Spaghettimonster</w:t>
      </w:r>
      <w:proofErr w:type="spellEnd"/>
      <w:r>
        <w:t xml:space="preserve"> auf der Spur</w:t>
      </w:r>
    </w:p>
    <w:p w14:paraId="063A496E" w14:textId="77777777" w:rsidR="00921AB7" w:rsidRDefault="00D40711" w:rsidP="00921AB7">
      <w:pPr>
        <w:jc w:val="center"/>
      </w:pPr>
      <w:hyperlink r:id="rId15" w:history="1">
        <w:r w:rsidR="00921AB7" w:rsidRPr="009E6A8E">
          <w:rPr>
            <w:rStyle w:val="Hyperlink"/>
          </w:rPr>
          <w:t>https://www.zwischentoene.info/unterrichtseinheit/praesentation/ue/religionskritik.html</w:t>
        </w:r>
      </w:hyperlink>
    </w:p>
    <w:p w14:paraId="051FBAA9" w14:textId="77777777" w:rsidR="00921AB7" w:rsidRDefault="00921AB7" w:rsidP="00921AB7">
      <w:pPr>
        <w:pStyle w:val="berschrift1"/>
      </w:pPr>
      <w:r>
        <w:t>Wer ist hier eigentlich Muslim?</w:t>
      </w:r>
    </w:p>
    <w:p w14:paraId="2D4893A0" w14:textId="77777777" w:rsidR="00921AB7" w:rsidRDefault="00D40711" w:rsidP="00921AB7">
      <w:pPr>
        <w:jc w:val="center"/>
      </w:pPr>
      <w:hyperlink r:id="rId16" w:history="1">
        <w:r w:rsidR="00921AB7" w:rsidRPr="009E6A8E">
          <w:rPr>
            <w:rStyle w:val="Hyperlink"/>
          </w:rPr>
          <w:t>https://www.zwischentoene.info/unterrichtseinheit/praesentation/ue/religionskritik.html</w:t>
        </w:r>
      </w:hyperlink>
    </w:p>
    <w:p w14:paraId="54543DBC" w14:textId="77777777" w:rsidR="00921AB7" w:rsidRDefault="00921AB7" w:rsidP="00921AB7">
      <w:pPr>
        <w:pStyle w:val="berschrift1"/>
      </w:pPr>
      <w:r>
        <w:lastRenderedPageBreak/>
        <w:t>Das Kopftuch im Islam und die Vielfalt religiöser Traditionen</w:t>
      </w:r>
    </w:p>
    <w:p w14:paraId="3ED1429E" w14:textId="77777777" w:rsidR="00921AB7" w:rsidRDefault="00D40711" w:rsidP="00921AB7">
      <w:pPr>
        <w:jc w:val="center"/>
      </w:pPr>
      <w:hyperlink r:id="rId17" w:history="1">
        <w:r w:rsidR="00921AB7" w:rsidRPr="009E6A8E">
          <w:rPr>
            <w:rStyle w:val="Hyperlink"/>
          </w:rPr>
          <w:t>https://www.zwischentoene.info/unterrichtseinheit/praesentation/ue/im-islam-ist-das-so-oder-etwa-nicht.html</w:t>
        </w:r>
      </w:hyperlink>
    </w:p>
    <w:p w14:paraId="7CF581C2" w14:textId="77777777" w:rsidR="00921AB7" w:rsidRDefault="00921AB7" w:rsidP="00921AB7">
      <w:pPr>
        <w:pStyle w:val="berschrift1"/>
      </w:pPr>
      <w:r>
        <w:t>Umweltschutz geht alle an</w:t>
      </w:r>
    </w:p>
    <w:p w14:paraId="717FF1ED" w14:textId="77777777" w:rsidR="00921AB7" w:rsidRPr="00921AB7" w:rsidRDefault="00D40711" w:rsidP="00921AB7">
      <w:pPr>
        <w:jc w:val="center"/>
      </w:pPr>
      <w:hyperlink r:id="rId18" w:history="1">
        <w:r w:rsidR="00921AB7" w:rsidRPr="009E6A8E">
          <w:rPr>
            <w:rStyle w:val="Hyperlink"/>
          </w:rPr>
          <w:t>https://www.zwischentoene.info/unterrichtseinheit/praesentation/ue/umweltschutz-geht-alle-an.html</w:t>
        </w:r>
      </w:hyperlink>
    </w:p>
    <w:sectPr w:rsidR="00921AB7" w:rsidRPr="00921AB7" w:rsidSect="004D791E">
      <w:headerReference w:type="default" r:id="rId19"/>
      <w:footerReference w:type="default" r:id="rId20"/>
      <w:headerReference w:type="first" r:id="rId21"/>
      <w:pgSz w:w="11906" w:h="16838"/>
      <w:pgMar w:top="1417" w:right="1417" w:bottom="1134" w:left="1417" w:header="28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C637" w14:textId="77777777" w:rsidR="00D40711" w:rsidRDefault="00D40711" w:rsidP="009042F2">
      <w:pPr>
        <w:spacing w:after="0" w:line="240" w:lineRule="auto"/>
      </w:pPr>
      <w:r>
        <w:separator/>
      </w:r>
    </w:p>
  </w:endnote>
  <w:endnote w:type="continuationSeparator" w:id="0">
    <w:p w14:paraId="47584899" w14:textId="77777777" w:rsidR="00D40711" w:rsidRDefault="00D40711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805831"/>
      <w:docPartObj>
        <w:docPartGallery w:val="Page Numbers (Bottom of Page)"/>
        <w:docPartUnique/>
      </w:docPartObj>
    </w:sdtPr>
    <w:sdtEndPr/>
    <w:sdtContent>
      <w:sdt>
        <w:sdtPr>
          <w:id w:val="-1059014413"/>
          <w:docPartObj>
            <w:docPartGallery w:val="Page Numbers (Top of Page)"/>
            <w:docPartUnique/>
          </w:docPartObj>
        </w:sdtPr>
        <w:sdtEndPr/>
        <w:sdtContent>
          <w:p w14:paraId="002EFAA6" w14:textId="77777777" w:rsidR="009042F2" w:rsidRDefault="009042F2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1C6704">
              <w:rPr>
                <w:bCs/>
                <w:noProof/>
                <w:sz w:val="16"/>
                <w:szCs w:val="16"/>
              </w:rPr>
              <w:t>3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1C6704">
              <w:rPr>
                <w:bCs/>
                <w:noProof/>
                <w:sz w:val="16"/>
                <w:szCs w:val="16"/>
              </w:rPr>
              <w:t>3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63C44A97" w14:textId="4FC4E4C5" w:rsidR="009042F2" w:rsidRDefault="009042F2" w:rsidP="004D791E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08380C">
              <w:rPr>
                <w:bCs/>
                <w:noProof/>
                <w:sz w:val="16"/>
                <w:szCs w:val="16"/>
              </w:rPr>
              <w:t>Woran glauben wir - www.zwischentoene.info - MB 1029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3B16" w14:textId="77777777" w:rsidR="00D40711" w:rsidRDefault="00D40711" w:rsidP="009042F2">
      <w:pPr>
        <w:spacing w:after="0" w:line="240" w:lineRule="auto"/>
      </w:pPr>
      <w:r>
        <w:separator/>
      </w:r>
    </w:p>
  </w:footnote>
  <w:footnote w:type="continuationSeparator" w:id="0">
    <w:p w14:paraId="521F6C4B" w14:textId="77777777" w:rsidR="00D40711" w:rsidRDefault="00D40711" w:rsidP="009042F2">
      <w:pPr>
        <w:spacing w:after="0" w:line="240" w:lineRule="auto"/>
      </w:pPr>
      <w:r>
        <w:continuationSeparator/>
      </w:r>
    </w:p>
  </w:footnote>
  <w:footnote w:id="1">
    <w:p w14:paraId="1E17412F" w14:textId="77777777" w:rsidR="00B27410" w:rsidRPr="008434D2" w:rsidRDefault="002A46DA">
      <w:pPr>
        <w:pStyle w:val="Funotentext"/>
        <w:rPr>
          <w:color w:val="0563C1" w:themeColor="hyperlink"/>
          <w:u w:val="single"/>
        </w:rPr>
      </w:pPr>
      <w:r>
        <w:rPr>
          <w:rStyle w:val="Funotenzeichen"/>
        </w:rPr>
        <w:footnoteRef/>
      </w:r>
      <w:r w:rsidR="0007714D">
        <w:t xml:space="preserve"> </w:t>
      </w:r>
      <w:hyperlink r:id="rId1" w:history="1">
        <w:r w:rsidR="006735E3" w:rsidRPr="009E6A8E">
          <w:rPr>
            <w:rStyle w:val="Hyperlink"/>
          </w:rPr>
          <w:t>https://www.fundgrube-religionsunterricht.de/materialfundus-fuer-themen-im-religionsunterricht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71CE" w14:textId="77777777" w:rsidR="004544CF" w:rsidRPr="004544CF" w:rsidRDefault="004544CF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 w:rsidR="008D6374"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67C0" w14:textId="77777777" w:rsidR="009042F2" w:rsidRPr="009042F2" w:rsidRDefault="009042F2" w:rsidP="009042F2">
    <w:pPr>
      <w:pStyle w:val="Kopfzeile"/>
      <w:rPr>
        <w:sz w:val="20"/>
      </w:rPr>
    </w:pPr>
    <w:r w:rsidRPr="009042F2">
      <w:rPr>
        <w:sz w:val="20"/>
      </w:rPr>
      <w:t>UR-Behelfe Schulamt Innsbruck – FI 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FB03CA"/>
    <w:multiLevelType w:val="hybridMultilevel"/>
    <w:tmpl w:val="3BFED2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E0F"/>
    <w:multiLevelType w:val="multilevel"/>
    <w:tmpl w:val="F1F0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C7A8E"/>
    <w:multiLevelType w:val="multilevel"/>
    <w:tmpl w:val="EC84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6291A"/>
    <w:multiLevelType w:val="hybridMultilevel"/>
    <w:tmpl w:val="59603B0A"/>
    <w:lvl w:ilvl="0" w:tplc="2670F13E">
      <w:numFmt w:val="bullet"/>
      <w:lvlText w:val="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1DE8"/>
    <w:multiLevelType w:val="multilevel"/>
    <w:tmpl w:val="252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801FB"/>
    <w:multiLevelType w:val="multilevel"/>
    <w:tmpl w:val="4474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64169"/>
    <w:multiLevelType w:val="multilevel"/>
    <w:tmpl w:val="1ADE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8200F"/>
    <w:multiLevelType w:val="multilevel"/>
    <w:tmpl w:val="4C1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10074"/>
    <w:multiLevelType w:val="multilevel"/>
    <w:tmpl w:val="417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75077"/>
    <w:multiLevelType w:val="multilevel"/>
    <w:tmpl w:val="64D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E5870"/>
    <w:multiLevelType w:val="multilevel"/>
    <w:tmpl w:val="03B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52835"/>
    <w:multiLevelType w:val="multilevel"/>
    <w:tmpl w:val="68B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A740D"/>
    <w:multiLevelType w:val="multilevel"/>
    <w:tmpl w:val="EE1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D4C13"/>
    <w:multiLevelType w:val="multilevel"/>
    <w:tmpl w:val="7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90D0B"/>
    <w:multiLevelType w:val="multilevel"/>
    <w:tmpl w:val="37D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D044B"/>
    <w:multiLevelType w:val="multilevel"/>
    <w:tmpl w:val="9D20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8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9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1685"/>
    <w:rsid w:val="0001459E"/>
    <w:rsid w:val="0002149C"/>
    <w:rsid w:val="000330E1"/>
    <w:rsid w:val="00037DC5"/>
    <w:rsid w:val="00037DCF"/>
    <w:rsid w:val="0007714D"/>
    <w:rsid w:val="00077B26"/>
    <w:rsid w:val="00080073"/>
    <w:rsid w:val="000805AB"/>
    <w:rsid w:val="0008380C"/>
    <w:rsid w:val="000928A3"/>
    <w:rsid w:val="000A0509"/>
    <w:rsid w:val="000A37A3"/>
    <w:rsid w:val="000B0A86"/>
    <w:rsid w:val="000B2721"/>
    <w:rsid w:val="000C3CF6"/>
    <w:rsid w:val="000E140B"/>
    <w:rsid w:val="000E793E"/>
    <w:rsid w:val="000F2730"/>
    <w:rsid w:val="0010245C"/>
    <w:rsid w:val="001051BA"/>
    <w:rsid w:val="00110B96"/>
    <w:rsid w:val="0011280C"/>
    <w:rsid w:val="001216EE"/>
    <w:rsid w:val="001359C4"/>
    <w:rsid w:val="001556EF"/>
    <w:rsid w:val="0016504B"/>
    <w:rsid w:val="001704F5"/>
    <w:rsid w:val="001719A9"/>
    <w:rsid w:val="001834C9"/>
    <w:rsid w:val="001B0ABA"/>
    <w:rsid w:val="001C2EEB"/>
    <w:rsid w:val="001C57C8"/>
    <w:rsid w:val="001C6704"/>
    <w:rsid w:val="001D6339"/>
    <w:rsid w:val="001E458A"/>
    <w:rsid w:val="001E6A17"/>
    <w:rsid w:val="0021087C"/>
    <w:rsid w:val="002108BB"/>
    <w:rsid w:val="00230217"/>
    <w:rsid w:val="002359DD"/>
    <w:rsid w:val="00242124"/>
    <w:rsid w:val="00283B84"/>
    <w:rsid w:val="002865E0"/>
    <w:rsid w:val="00296726"/>
    <w:rsid w:val="00296D7B"/>
    <w:rsid w:val="00297486"/>
    <w:rsid w:val="002A46DA"/>
    <w:rsid w:val="002C05BE"/>
    <w:rsid w:val="002D0D13"/>
    <w:rsid w:val="002E148D"/>
    <w:rsid w:val="002E3CE4"/>
    <w:rsid w:val="002E70CB"/>
    <w:rsid w:val="002F45D4"/>
    <w:rsid w:val="00313983"/>
    <w:rsid w:val="0031643C"/>
    <w:rsid w:val="00332258"/>
    <w:rsid w:val="00333940"/>
    <w:rsid w:val="00336CE0"/>
    <w:rsid w:val="003501A4"/>
    <w:rsid w:val="00397D97"/>
    <w:rsid w:val="003B7A97"/>
    <w:rsid w:val="003D47A2"/>
    <w:rsid w:val="003D655D"/>
    <w:rsid w:val="004354A6"/>
    <w:rsid w:val="00441778"/>
    <w:rsid w:val="004425A6"/>
    <w:rsid w:val="004544CF"/>
    <w:rsid w:val="00472E9B"/>
    <w:rsid w:val="00495C05"/>
    <w:rsid w:val="004B098B"/>
    <w:rsid w:val="004B387E"/>
    <w:rsid w:val="004B56B7"/>
    <w:rsid w:val="004C4C73"/>
    <w:rsid w:val="004C77AB"/>
    <w:rsid w:val="004D28B7"/>
    <w:rsid w:val="004D7729"/>
    <w:rsid w:val="004D791E"/>
    <w:rsid w:val="004E0C97"/>
    <w:rsid w:val="004E7F62"/>
    <w:rsid w:val="004F37B3"/>
    <w:rsid w:val="004F5094"/>
    <w:rsid w:val="005142AC"/>
    <w:rsid w:val="00523B60"/>
    <w:rsid w:val="00532C03"/>
    <w:rsid w:val="005358E4"/>
    <w:rsid w:val="0054786D"/>
    <w:rsid w:val="005740C7"/>
    <w:rsid w:val="00585865"/>
    <w:rsid w:val="00592594"/>
    <w:rsid w:val="005A5BAB"/>
    <w:rsid w:val="005C1824"/>
    <w:rsid w:val="005C548D"/>
    <w:rsid w:val="005D6B7A"/>
    <w:rsid w:val="0060269E"/>
    <w:rsid w:val="00617490"/>
    <w:rsid w:val="006178CA"/>
    <w:rsid w:val="00637E52"/>
    <w:rsid w:val="00642196"/>
    <w:rsid w:val="00644BCA"/>
    <w:rsid w:val="00660691"/>
    <w:rsid w:val="00664C16"/>
    <w:rsid w:val="006735E3"/>
    <w:rsid w:val="00681EC4"/>
    <w:rsid w:val="0069369F"/>
    <w:rsid w:val="006964C8"/>
    <w:rsid w:val="006E10BE"/>
    <w:rsid w:val="006E2CBF"/>
    <w:rsid w:val="006F435D"/>
    <w:rsid w:val="00704380"/>
    <w:rsid w:val="00730CDE"/>
    <w:rsid w:val="00743B15"/>
    <w:rsid w:val="00761212"/>
    <w:rsid w:val="007800E0"/>
    <w:rsid w:val="007917C4"/>
    <w:rsid w:val="007B32BB"/>
    <w:rsid w:val="007C67EA"/>
    <w:rsid w:val="007E7041"/>
    <w:rsid w:val="007F2DED"/>
    <w:rsid w:val="007F31A5"/>
    <w:rsid w:val="007F7833"/>
    <w:rsid w:val="008129B8"/>
    <w:rsid w:val="0081501A"/>
    <w:rsid w:val="008434D2"/>
    <w:rsid w:val="00843818"/>
    <w:rsid w:val="00851230"/>
    <w:rsid w:val="0087799C"/>
    <w:rsid w:val="008A4C90"/>
    <w:rsid w:val="008A6D7F"/>
    <w:rsid w:val="008B4238"/>
    <w:rsid w:val="008C1587"/>
    <w:rsid w:val="008C55FC"/>
    <w:rsid w:val="008C6CC1"/>
    <w:rsid w:val="008D6374"/>
    <w:rsid w:val="008E1F6F"/>
    <w:rsid w:val="00903103"/>
    <w:rsid w:val="009042F2"/>
    <w:rsid w:val="00905634"/>
    <w:rsid w:val="009069C0"/>
    <w:rsid w:val="009142F3"/>
    <w:rsid w:val="00921AB7"/>
    <w:rsid w:val="0094772A"/>
    <w:rsid w:val="00962A99"/>
    <w:rsid w:val="00980DDD"/>
    <w:rsid w:val="00982106"/>
    <w:rsid w:val="00990F07"/>
    <w:rsid w:val="009C1FC2"/>
    <w:rsid w:val="00A03DC3"/>
    <w:rsid w:val="00A048B8"/>
    <w:rsid w:val="00A137B4"/>
    <w:rsid w:val="00A27423"/>
    <w:rsid w:val="00A33427"/>
    <w:rsid w:val="00A41F3A"/>
    <w:rsid w:val="00A43888"/>
    <w:rsid w:val="00A525D8"/>
    <w:rsid w:val="00A629D1"/>
    <w:rsid w:val="00A63272"/>
    <w:rsid w:val="00A662C5"/>
    <w:rsid w:val="00A672D7"/>
    <w:rsid w:val="00A757E4"/>
    <w:rsid w:val="00A772F3"/>
    <w:rsid w:val="00A800C1"/>
    <w:rsid w:val="00A8547B"/>
    <w:rsid w:val="00A90F68"/>
    <w:rsid w:val="00A91E99"/>
    <w:rsid w:val="00AA3F92"/>
    <w:rsid w:val="00AD5F14"/>
    <w:rsid w:val="00B1314F"/>
    <w:rsid w:val="00B16396"/>
    <w:rsid w:val="00B20216"/>
    <w:rsid w:val="00B207B4"/>
    <w:rsid w:val="00B27410"/>
    <w:rsid w:val="00B30190"/>
    <w:rsid w:val="00B43875"/>
    <w:rsid w:val="00B66755"/>
    <w:rsid w:val="00B7095F"/>
    <w:rsid w:val="00BC59AE"/>
    <w:rsid w:val="00BD4A2F"/>
    <w:rsid w:val="00BD7378"/>
    <w:rsid w:val="00BE5BB5"/>
    <w:rsid w:val="00BE6C55"/>
    <w:rsid w:val="00BE787A"/>
    <w:rsid w:val="00BF258C"/>
    <w:rsid w:val="00C010F4"/>
    <w:rsid w:val="00C0694F"/>
    <w:rsid w:val="00C2746A"/>
    <w:rsid w:val="00C80916"/>
    <w:rsid w:val="00C92DB2"/>
    <w:rsid w:val="00CA0EF3"/>
    <w:rsid w:val="00CA1D39"/>
    <w:rsid w:val="00CC0AB9"/>
    <w:rsid w:val="00CC2C0D"/>
    <w:rsid w:val="00CD10B7"/>
    <w:rsid w:val="00CD5A28"/>
    <w:rsid w:val="00CF784E"/>
    <w:rsid w:val="00D13794"/>
    <w:rsid w:val="00D1798D"/>
    <w:rsid w:val="00D2430A"/>
    <w:rsid w:val="00D3487A"/>
    <w:rsid w:val="00D37A19"/>
    <w:rsid w:val="00D40711"/>
    <w:rsid w:val="00D86AE3"/>
    <w:rsid w:val="00D872FE"/>
    <w:rsid w:val="00DA3A1E"/>
    <w:rsid w:val="00DB25C3"/>
    <w:rsid w:val="00DB55DF"/>
    <w:rsid w:val="00DC2FBA"/>
    <w:rsid w:val="00DD3D7B"/>
    <w:rsid w:val="00DE37EE"/>
    <w:rsid w:val="00DE5E47"/>
    <w:rsid w:val="00E03C58"/>
    <w:rsid w:val="00E0571B"/>
    <w:rsid w:val="00E10BB3"/>
    <w:rsid w:val="00E33FEF"/>
    <w:rsid w:val="00E36A15"/>
    <w:rsid w:val="00E4010A"/>
    <w:rsid w:val="00E463D4"/>
    <w:rsid w:val="00E50CF6"/>
    <w:rsid w:val="00E5431E"/>
    <w:rsid w:val="00E7502E"/>
    <w:rsid w:val="00ED0B8B"/>
    <w:rsid w:val="00ED41B2"/>
    <w:rsid w:val="00ED560D"/>
    <w:rsid w:val="00EE259E"/>
    <w:rsid w:val="00EE2CB3"/>
    <w:rsid w:val="00EE4AAA"/>
    <w:rsid w:val="00EF4492"/>
    <w:rsid w:val="00EF72FF"/>
    <w:rsid w:val="00EF7834"/>
    <w:rsid w:val="00F00D8C"/>
    <w:rsid w:val="00F02C6F"/>
    <w:rsid w:val="00F117F7"/>
    <w:rsid w:val="00F17E43"/>
    <w:rsid w:val="00F25611"/>
    <w:rsid w:val="00F348B5"/>
    <w:rsid w:val="00F374AC"/>
    <w:rsid w:val="00F635AE"/>
    <w:rsid w:val="00F650D9"/>
    <w:rsid w:val="00F71486"/>
    <w:rsid w:val="00FA0E51"/>
    <w:rsid w:val="00FA6173"/>
    <w:rsid w:val="00FB565C"/>
    <w:rsid w:val="00FC7FB1"/>
    <w:rsid w:val="00FE7036"/>
    <w:rsid w:val="00FF0B67"/>
    <w:rsid w:val="00FF2A7E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282C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3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D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DA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D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C2C0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D28B7"/>
    <w:rPr>
      <w:rFonts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43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wischentoene.info/themen/religionen-weltanschauungen.html" TargetMode="External"/><Relationship Id="rId13" Type="http://schemas.openxmlformats.org/officeDocument/2006/relationships/hyperlink" Target="https://www.zwischentoene.info/unterrichtseinheit/praesentation/ue/humor-im-islam.html" TargetMode="External"/><Relationship Id="rId18" Type="http://schemas.openxmlformats.org/officeDocument/2006/relationships/hyperlink" Target="https://www.zwischentoene.info/unterrichtseinheit/praesentation/ue/umweltschutz-geht-alle-an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zwischentoene.info/unterrichtseinheit/praesentation/ue/humor-im-islam.html" TargetMode="External"/><Relationship Id="rId17" Type="http://schemas.openxmlformats.org/officeDocument/2006/relationships/hyperlink" Target="https://www.zwischentoene.info/unterrichtseinheit/praesentation/ue/im-islam-ist-das-so-oder-etwa-nich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wischentoene.info/unterrichtseinheit/praesentation/ue/religionskritik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wischentoene.info/unterrichtseinheit/praesentation/ue/tod-und-sterb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wischentoene.info/unterrichtseinheit/praesentation/ue/religionskritik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wischentoene.info/unterrichtseinheit/praesentation/ue/du-sollst-dir-kein-bild-machen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wischentoene.info/unterrichtseinheit/praesentation/ue/dann-geziehmt-es-euch-dass-ihr-fortan-zierlich-redet.html" TargetMode="External"/><Relationship Id="rId14" Type="http://schemas.openxmlformats.org/officeDocument/2006/relationships/hyperlink" Target="https://www.zwischentoene.info/unterrichtseinheit/praesentation/ue/ramadan.htm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grube-religionsunterricht.de/materialfundus-fuer-themen-im-religionsunterric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7EDE-42AE-4B39-9052-2D6691A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3</cp:revision>
  <cp:lastPrinted>2022-02-18T14:00:00Z</cp:lastPrinted>
  <dcterms:created xsi:type="dcterms:W3CDTF">2022-02-18T14:00:00Z</dcterms:created>
  <dcterms:modified xsi:type="dcterms:W3CDTF">2022-02-18T14:00:00Z</dcterms:modified>
</cp:coreProperties>
</file>